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554" w:rsidRPr="005B5554" w:rsidRDefault="005B5554" w:rsidP="005B5554">
      <w:pPr>
        <w:shd w:val="clear" w:color="auto" w:fill="F5F5F5"/>
        <w:spacing w:after="0" w:line="240" w:lineRule="auto"/>
        <w:jc w:val="center"/>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666666"/>
          <w:sz w:val="20"/>
          <w:szCs w:val="20"/>
          <w:lang w:eastAsia="tr-TR"/>
        </w:rPr>
        <w:br/>
        <w:t>MEYVELİ SODA ÇEŞİTLERİ ALIMI</w:t>
      </w:r>
      <w:r>
        <w:rPr>
          <w:rFonts w:ascii="Helvetica" w:eastAsia="Times New Roman" w:hAnsi="Helvetica" w:cs="Times New Roman"/>
          <w:b/>
          <w:bCs/>
          <w:color w:val="666666"/>
          <w:sz w:val="20"/>
          <w:szCs w:val="20"/>
          <w:lang w:eastAsia="tr-TR"/>
        </w:rPr>
        <w:t xml:space="preserve"> İHALE İLANI</w:t>
      </w:r>
      <w:bookmarkStart w:id="0" w:name="_GoBack"/>
      <w:bookmarkEnd w:id="0"/>
    </w:p>
    <w:p w:rsidR="005B5554" w:rsidRPr="005B5554" w:rsidRDefault="005B5554" w:rsidP="005B5554">
      <w:pPr>
        <w:spacing w:after="0" w:line="240" w:lineRule="auto"/>
        <w:rPr>
          <w:rFonts w:ascii="Times New Roman" w:eastAsia="Times New Roman" w:hAnsi="Times New Roman" w:cs="Times New Roman"/>
          <w:sz w:val="24"/>
          <w:szCs w:val="24"/>
          <w:lang w:eastAsia="tr-TR"/>
        </w:rPr>
      </w:pP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0062A8"/>
          <w:sz w:val="20"/>
          <w:szCs w:val="20"/>
          <w:shd w:val="clear" w:color="auto" w:fill="F5F5F5"/>
          <w:lang w:eastAsia="tr-TR"/>
        </w:rPr>
        <w:t>MEYVELİ SODA ÇEŞİTLERİ ALIMI</w:t>
      </w:r>
      <w:r w:rsidRPr="005B5554">
        <w:rPr>
          <w:rFonts w:ascii="Helvetica" w:eastAsia="Times New Roman" w:hAnsi="Helvetica" w:cs="Times New Roman"/>
          <w:color w:val="666666"/>
          <w:sz w:val="20"/>
          <w:szCs w:val="20"/>
          <w:shd w:val="clear" w:color="auto" w:fill="F5F5F5"/>
          <w:lang w:eastAsia="tr-TR"/>
        </w:rPr>
        <w:t> mal alımı 4734 sayılı Kamu İhale Kanununun 19 uncu maddesine göre açık ihale usulü ile ihale edilecektir.</w:t>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67"/>
      </w:tblGrid>
      <w:tr w:rsidR="005B5554" w:rsidRPr="005B5554" w:rsidTr="005B55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666666"/>
                <w:sz w:val="20"/>
                <w:szCs w:val="20"/>
                <w:lang w:eastAsia="tr-TR"/>
              </w:rPr>
              <w:t>2026/1667939</w:t>
            </w:r>
          </w:p>
        </w:tc>
      </w:tr>
    </w:tbl>
    <w:p w:rsidR="005B5554" w:rsidRPr="005B5554" w:rsidRDefault="005B5554" w:rsidP="005B5554">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67"/>
      </w:tblGrid>
      <w:tr w:rsidR="005B5554" w:rsidRPr="005B5554" w:rsidTr="005B5554">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B04935"/>
                <w:sz w:val="20"/>
                <w:szCs w:val="20"/>
                <w:lang w:eastAsia="tr-TR"/>
              </w:rPr>
              <w:t>1- İdarenin</w:t>
            </w:r>
          </w:p>
        </w:tc>
      </w:tr>
      <w:tr w:rsidR="005B5554" w:rsidRPr="005B5554" w:rsidTr="005B55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666666"/>
                <w:sz w:val="20"/>
                <w:szCs w:val="20"/>
                <w:lang w:eastAsia="tr-TR"/>
              </w:rPr>
              <w:t>1.1. </w:t>
            </w:r>
            <w:r w:rsidRPr="005B5554">
              <w:rPr>
                <w:rFonts w:ascii="Helvetica" w:eastAsia="Times New Roman" w:hAnsi="Helvetica" w:cs="Times New Roman"/>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0062A8"/>
                <w:sz w:val="20"/>
                <w:szCs w:val="20"/>
                <w:lang w:eastAsia="tr-TR"/>
              </w:rPr>
              <w:t>ANKARA BÜYÜKŞEHİR BELEDİYE BAŞKANLIĞI ANKARA HALK EKMEK VE UN FABRİKASI ANONİM ŞİRKETİ GENEL MÜDÜRLÜĞÜ</w:t>
            </w:r>
          </w:p>
        </w:tc>
      </w:tr>
      <w:tr w:rsidR="005B5554" w:rsidRPr="005B5554" w:rsidTr="005B55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666666"/>
                <w:sz w:val="20"/>
                <w:szCs w:val="20"/>
                <w:lang w:eastAsia="tr-TR"/>
              </w:rPr>
              <w:t>1.2.</w:t>
            </w:r>
            <w:r w:rsidRPr="005B5554">
              <w:rPr>
                <w:rFonts w:ascii="Helvetica" w:eastAsia="Times New Roman" w:hAnsi="Helvetica" w:cs="Times New Roman"/>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0062A8"/>
                <w:sz w:val="20"/>
                <w:szCs w:val="20"/>
                <w:lang w:eastAsia="tr-TR"/>
              </w:rPr>
              <w:t>Anadolu Bulvarı Macun Mah. No:13 YENİMAHALLE/ANKARA</w:t>
            </w:r>
          </w:p>
        </w:tc>
      </w:tr>
      <w:tr w:rsidR="005B5554" w:rsidRPr="005B5554" w:rsidTr="005B55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666666"/>
                <w:sz w:val="20"/>
                <w:szCs w:val="20"/>
                <w:lang w:eastAsia="tr-TR"/>
              </w:rPr>
              <w:t>1.3.</w:t>
            </w:r>
            <w:r w:rsidRPr="005B5554">
              <w:rPr>
                <w:rFonts w:ascii="Helvetica" w:eastAsia="Times New Roman" w:hAnsi="Helvetica" w:cs="Times New Roman"/>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proofErr w:type="gramStart"/>
            <w:r w:rsidRPr="005B5554">
              <w:rPr>
                <w:rFonts w:ascii="Helvetica" w:eastAsia="Times New Roman" w:hAnsi="Helvetica" w:cs="Times New Roman"/>
                <w:b/>
                <w:bCs/>
                <w:color w:val="0062A8"/>
                <w:sz w:val="20"/>
                <w:szCs w:val="20"/>
                <w:lang w:eastAsia="tr-TR"/>
              </w:rPr>
              <w:t>03124442243</w:t>
            </w:r>
            <w:proofErr w:type="gramEnd"/>
          </w:p>
        </w:tc>
      </w:tr>
      <w:tr w:rsidR="005B5554" w:rsidRPr="005B5554" w:rsidTr="005B55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666666"/>
                <w:sz w:val="20"/>
                <w:szCs w:val="20"/>
                <w:lang w:eastAsia="tr-TR"/>
              </w:rPr>
              <w:t>1.4.</w:t>
            </w:r>
            <w:r w:rsidRPr="005B5554">
              <w:rPr>
                <w:rFonts w:ascii="Helvetica" w:eastAsia="Times New Roman" w:hAnsi="Helvetica" w:cs="Times New Roman"/>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color w:val="666666"/>
                <w:sz w:val="20"/>
                <w:szCs w:val="20"/>
                <w:lang w:eastAsia="tr-TR"/>
              </w:rPr>
              <w:t>https://ekap.kik.gov.tr/EKAP/</w:t>
            </w:r>
          </w:p>
        </w:tc>
      </w:tr>
    </w:tbl>
    <w:p w:rsidR="005B5554" w:rsidRPr="005B5554" w:rsidRDefault="005B5554" w:rsidP="005B5554">
      <w:pPr>
        <w:spacing w:after="0" w:line="240" w:lineRule="auto"/>
        <w:rPr>
          <w:rFonts w:ascii="Times New Roman" w:eastAsia="Times New Roman" w:hAnsi="Times New Roman" w:cs="Times New Roman"/>
          <w:sz w:val="24"/>
          <w:szCs w:val="24"/>
          <w:lang w:eastAsia="tr-TR"/>
        </w:rPr>
      </w:pP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65"/>
      </w:tblGrid>
      <w:tr w:rsidR="005B5554" w:rsidRPr="005B5554" w:rsidTr="005B55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666666"/>
                <w:sz w:val="20"/>
                <w:szCs w:val="20"/>
                <w:lang w:eastAsia="tr-TR"/>
              </w:rPr>
              <w:t>2.1.</w:t>
            </w:r>
            <w:r w:rsidRPr="005B5554">
              <w:rPr>
                <w:rFonts w:ascii="Helvetica" w:eastAsia="Times New Roman" w:hAnsi="Helvetica" w:cs="Times New Roman"/>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0062A8"/>
                <w:sz w:val="20"/>
                <w:szCs w:val="20"/>
                <w:lang w:eastAsia="tr-TR"/>
              </w:rPr>
              <w:t xml:space="preserve">16.09.2026 - </w:t>
            </w:r>
            <w:proofErr w:type="gramStart"/>
            <w:r w:rsidRPr="005B5554">
              <w:rPr>
                <w:rFonts w:ascii="Helvetica" w:eastAsia="Times New Roman" w:hAnsi="Helvetica" w:cs="Times New Roman"/>
                <w:b/>
                <w:bCs/>
                <w:color w:val="0062A8"/>
                <w:sz w:val="20"/>
                <w:szCs w:val="20"/>
                <w:lang w:eastAsia="tr-TR"/>
              </w:rPr>
              <w:t>11:00</w:t>
            </w:r>
            <w:proofErr w:type="gramEnd"/>
          </w:p>
        </w:tc>
      </w:tr>
      <w:tr w:rsidR="005B5554" w:rsidRPr="005B5554" w:rsidTr="005B555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666666"/>
                <w:sz w:val="20"/>
                <w:szCs w:val="20"/>
                <w:lang w:eastAsia="tr-TR"/>
              </w:rPr>
              <w:t>2.2.</w:t>
            </w:r>
            <w:r w:rsidRPr="005B5554">
              <w:rPr>
                <w:rFonts w:ascii="Helvetica" w:eastAsia="Times New Roman" w:hAnsi="Helvetica" w:cs="Times New Roman"/>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0062A8"/>
                <w:sz w:val="20"/>
                <w:szCs w:val="20"/>
                <w:lang w:eastAsia="tr-TR"/>
              </w:rPr>
              <w:t>Ankara Halk Ekmek ve Un Fabrikası A.Ş. Anadolu Bulvarı No: 13 Yenimahalle / ANKARA İhale Salonu</w:t>
            </w:r>
          </w:p>
        </w:tc>
      </w:tr>
    </w:tbl>
    <w:p w:rsidR="005B5554" w:rsidRPr="005B5554" w:rsidRDefault="005B5554" w:rsidP="005B5554">
      <w:pPr>
        <w:spacing w:after="0" w:line="240" w:lineRule="auto"/>
        <w:rPr>
          <w:rFonts w:ascii="Times New Roman" w:eastAsia="Times New Roman" w:hAnsi="Times New Roman" w:cs="Times New Roman"/>
          <w:sz w:val="24"/>
          <w:szCs w:val="24"/>
          <w:lang w:eastAsia="tr-TR"/>
        </w:rPr>
      </w:pP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67"/>
      </w:tblGrid>
      <w:tr w:rsidR="005B5554" w:rsidRPr="005B5554" w:rsidTr="005B55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666666"/>
                <w:sz w:val="20"/>
                <w:szCs w:val="20"/>
                <w:lang w:eastAsia="tr-TR"/>
              </w:rPr>
              <w:t>3.1. </w:t>
            </w:r>
            <w:r w:rsidRPr="005B5554">
              <w:rPr>
                <w:rFonts w:ascii="Helvetica" w:eastAsia="Times New Roman" w:hAnsi="Helvetica" w:cs="Times New Roman"/>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0062A8"/>
                <w:sz w:val="20"/>
                <w:szCs w:val="20"/>
                <w:lang w:eastAsia="tr-TR"/>
              </w:rPr>
              <w:t>MEYVELİ SODA ÇEŞİTLERİ ALIMI</w:t>
            </w:r>
          </w:p>
        </w:tc>
      </w:tr>
      <w:tr w:rsidR="005B5554" w:rsidRPr="005B5554" w:rsidTr="005B55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666666"/>
                <w:sz w:val="20"/>
                <w:szCs w:val="20"/>
                <w:lang w:eastAsia="tr-TR"/>
              </w:rPr>
              <w:t>3.2. </w:t>
            </w:r>
            <w:r w:rsidRPr="005B5554">
              <w:rPr>
                <w:rFonts w:ascii="Helvetica" w:eastAsia="Times New Roman" w:hAnsi="Helvetica" w:cs="Times New Roman"/>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0062A8"/>
                <w:sz w:val="20"/>
                <w:szCs w:val="20"/>
                <w:lang w:eastAsia="tr-TR"/>
              </w:rPr>
              <w:t xml:space="preserve">-30.000 Adet Limonlu Soda -40.000 Adet </w:t>
            </w:r>
            <w:proofErr w:type="spellStart"/>
            <w:r w:rsidRPr="005B5554">
              <w:rPr>
                <w:rFonts w:ascii="Helvetica" w:eastAsia="Times New Roman" w:hAnsi="Helvetica" w:cs="Times New Roman"/>
                <w:b/>
                <w:bCs/>
                <w:color w:val="0062A8"/>
                <w:sz w:val="20"/>
                <w:szCs w:val="20"/>
                <w:lang w:eastAsia="tr-TR"/>
              </w:rPr>
              <w:t>C+Limonlu</w:t>
            </w:r>
            <w:proofErr w:type="spellEnd"/>
            <w:r w:rsidRPr="005B5554">
              <w:rPr>
                <w:rFonts w:ascii="Helvetica" w:eastAsia="Times New Roman" w:hAnsi="Helvetica" w:cs="Times New Roman"/>
                <w:b/>
                <w:bCs/>
                <w:color w:val="0062A8"/>
                <w:sz w:val="20"/>
                <w:szCs w:val="20"/>
                <w:lang w:eastAsia="tr-TR"/>
              </w:rPr>
              <w:t xml:space="preserve"> Soda -30.000 Adet Çilekli Soda -25.000 Adet Elmalı Soda -40.000 Adet Mandalinalı Soda</w:t>
            </w:r>
            <w:r w:rsidRPr="005B5554">
              <w:rPr>
                <w:rFonts w:ascii="Helvetica" w:eastAsia="Times New Roman" w:hAnsi="Helvetica" w:cs="Times New Roman"/>
                <w:b/>
                <w:bCs/>
                <w:color w:val="0062A8"/>
                <w:sz w:val="20"/>
                <w:szCs w:val="20"/>
                <w:lang w:eastAsia="tr-TR"/>
              </w:rPr>
              <w:br/>
              <w:t xml:space="preserve">Ayrıntılı bilgiye </w:t>
            </w:r>
            <w:proofErr w:type="spellStart"/>
            <w:r w:rsidRPr="005B5554">
              <w:rPr>
                <w:rFonts w:ascii="Helvetica" w:eastAsia="Times New Roman" w:hAnsi="Helvetica" w:cs="Times New Roman"/>
                <w:b/>
                <w:bCs/>
                <w:color w:val="0062A8"/>
                <w:sz w:val="20"/>
                <w:szCs w:val="20"/>
                <w:lang w:eastAsia="tr-TR"/>
              </w:rPr>
              <w:t>EKAP’ta</w:t>
            </w:r>
            <w:proofErr w:type="spellEnd"/>
            <w:r w:rsidRPr="005B5554">
              <w:rPr>
                <w:rFonts w:ascii="Helvetica" w:eastAsia="Times New Roman" w:hAnsi="Helvetica" w:cs="Times New Roman"/>
                <w:b/>
                <w:bCs/>
                <w:color w:val="0062A8"/>
                <w:sz w:val="20"/>
                <w:szCs w:val="20"/>
                <w:lang w:eastAsia="tr-TR"/>
              </w:rPr>
              <w:t xml:space="preserve"> yer alan ihale dokümanı içinde bulunan idari şartnameden ulaşılabilir.</w:t>
            </w:r>
          </w:p>
        </w:tc>
      </w:tr>
      <w:tr w:rsidR="005B5554" w:rsidRPr="005B5554" w:rsidTr="005B55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666666"/>
                <w:sz w:val="20"/>
                <w:szCs w:val="20"/>
                <w:lang w:eastAsia="tr-TR"/>
              </w:rPr>
              <w:t>3.3.</w:t>
            </w:r>
            <w:r w:rsidRPr="005B5554">
              <w:rPr>
                <w:rFonts w:ascii="Helvetica" w:eastAsia="Times New Roman" w:hAnsi="Helvetica" w:cs="Times New Roman"/>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0062A8"/>
                <w:sz w:val="20"/>
                <w:szCs w:val="20"/>
                <w:lang w:eastAsia="tr-TR"/>
              </w:rPr>
              <w:t xml:space="preserve">Yüklenici ürünlerin teslimatını İdarenin Ankara Halk Ekmek ve Un Fabrikaları A.Ş. adresine </w:t>
            </w:r>
            <w:proofErr w:type="spellStart"/>
            <w:r w:rsidRPr="005B5554">
              <w:rPr>
                <w:rFonts w:ascii="Helvetica" w:eastAsia="Times New Roman" w:hAnsi="Helvetica" w:cs="Times New Roman"/>
                <w:b/>
                <w:bCs/>
                <w:color w:val="0062A8"/>
                <w:sz w:val="20"/>
                <w:szCs w:val="20"/>
                <w:lang w:eastAsia="tr-TR"/>
              </w:rPr>
              <w:t>peyder</w:t>
            </w:r>
            <w:proofErr w:type="spellEnd"/>
            <w:r w:rsidRPr="005B5554">
              <w:rPr>
                <w:rFonts w:ascii="Helvetica" w:eastAsia="Times New Roman" w:hAnsi="Helvetica" w:cs="Times New Roman"/>
                <w:b/>
                <w:bCs/>
                <w:color w:val="0062A8"/>
                <w:sz w:val="20"/>
                <w:szCs w:val="20"/>
                <w:lang w:eastAsia="tr-TR"/>
              </w:rPr>
              <w:t xml:space="preserve"> pey teslim etmek zorundadır. İdareye teslimine kadar ürünlere ait tüm risk </w:t>
            </w:r>
            <w:proofErr w:type="gramStart"/>
            <w:r w:rsidRPr="005B5554">
              <w:rPr>
                <w:rFonts w:ascii="Helvetica" w:eastAsia="Times New Roman" w:hAnsi="Helvetica" w:cs="Times New Roman"/>
                <w:b/>
                <w:bCs/>
                <w:color w:val="0062A8"/>
                <w:sz w:val="20"/>
                <w:szCs w:val="20"/>
                <w:lang w:eastAsia="tr-TR"/>
              </w:rPr>
              <w:t>Yüklenicidedir</w:t>
            </w:r>
            <w:proofErr w:type="gramEnd"/>
            <w:r w:rsidRPr="005B5554">
              <w:rPr>
                <w:rFonts w:ascii="Helvetica" w:eastAsia="Times New Roman" w:hAnsi="Helvetica" w:cs="Times New Roman"/>
                <w:b/>
                <w:bCs/>
                <w:color w:val="0062A8"/>
                <w:sz w:val="20"/>
                <w:szCs w:val="20"/>
                <w:lang w:eastAsia="tr-TR"/>
              </w:rPr>
              <w:t>.</w:t>
            </w:r>
          </w:p>
        </w:tc>
      </w:tr>
      <w:tr w:rsidR="005B5554" w:rsidRPr="005B5554" w:rsidTr="005B55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666666"/>
                <w:sz w:val="20"/>
                <w:szCs w:val="20"/>
                <w:lang w:eastAsia="tr-TR"/>
              </w:rPr>
              <w:t>3.4.</w:t>
            </w:r>
            <w:r w:rsidRPr="005B5554">
              <w:rPr>
                <w:rFonts w:ascii="Helvetica" w:eastAsia="Times New Roman" w:hAnsi="Helvetica" w:cs="Times New Roman"/>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0062A8"/>
                <w:sz w:val="20"/>
                <w:szCs w:val="20"/>
                <w:lang w:eastAsia="tr-TR"/>
              </w:rPr>
              <w:t xml:space="preserve">Yüklenici ürünlerin teslimatını İdarenin Ankara Halk Ekmek ve Un Fabrikaları A.Ş. adresine 90 (Doksan) takvim günü içerisinde teslim etmek zorundadır. İdareye teslimine kadar ürünlere ait tüm risk </w:t>
            </w:r>
            <w:proofErr w:type="gramStart"/>
            <w:r w:rsidRPr="005B5554">
              <w:rPr>
                <w:rFonts w:ascii="Helvetica" w:eastAsia="Times New Roman" w:hAnsi="Helvetica" w:cs="Times New Roman"/>
                <w:b/>
                <w:bCs/>
                <w:color w:val="0062A8"/>
                <w:sz w:val="20"/>
                <w:szCs w:val="20"/>
                <w:lang w:eastAsia="tr-TR"/>
              </w:rPr>
              <w:t>Yüklenicidedir</w:t>
            </w:r>
            <w:proofErr w:type="gramEnd"/>
            <w:r w:rsidRPr="005B5554">
              <w:rPr>
                <w:rFonts w:ascii="Helvetica" w:eastAsia="Times New Roman" w:hAnsi="Helvetica" w:cs="Times New Roman"/>
                <w:b/>
                <w:bCs/>
                <w:color w:val="0062A8"/>
                <w:sz w:val="20"/>
                <w:szCs w:val="20"/>
                <w:lang w:eastAsia="tr-TR"/>
              </w:rPr>
              <w:t xml:space="preserve">. Yüklenici ürünlerin teslimini idarenin belirleyeceği tarihlerde </w:t>
            </w:r>
            <w:proofErr w:type="spellStart"/>
            <w:r w:rsidRPr="005B5554">
              <w:rPr>
                <w:rFonts w:ascii="Helvetica" w:eastAsia="Times New Roman" w:hAnsi="Helvetica" w:cs="Times New Roman"/>
                <w:b/>
                <w:bCs/>
                <w:color w:val="0062A8"/>
                <w:sz w:val="20"/>
                <w:szCs w:val="20"/>
                <w:lang w:eastAsia="tr-TR"/>
              </w:rPr>
              <w:t>peyder</w:t>
            </w:r>
            <w:proofErr w:type="spellEnd"/>
            <w:r w:rsidRPr="005B5554">
              <w:rPr>
                <w:rFonts w:ascii="Helvetica" w:eastAsia="Times New Roman" w:hAnsi="Helvetica" w:cs="Times New Roman"/>
                <w:b/>
                <w:bCs/>
                <w:color w:val="0062A8"/>
                <w:sz w:val="20"/>
                <w:szCs w:val="20"/>
                <w:lang w:eastAsia="tr-TR"/>
              </w:rPr>
              <w:t xml:space="preserve"> pey yapacaktır.</w:t>
            </w:r>
          </w:p>
        </w:tc>
      </w:tr>
      <w:tr w:rsidR="005B5554" w:rsidRPr="005B5554" w:rsidTr="005B55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666666"/>
                <w:sz w:val="20"/>
                <w:szCs w:val="20"/>
                <w:lang w:eastAsia="tr-TR"/>
              </w:rPr>
              <w:t>3.5.</w:t>
            </w:r>
            <w:r w:rsidRPr="005B5554">
              <w:rPr>
                <w:rFonts w:ascii="Helvetica" w:eastAsia="Times New Roman" w:hAnsi="Helvetica" w:cs="Times New Roman"/>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0062A8"/>
                <w:sz w:val="20"/>
                <w:szCs w:val="20"/>
                <w:lang w:eastAsia="tr-TR"/>
              </w:rPr>
              <w:t>Sözleşme imzalanmasına müteakip başlayacaktır.</w:t>
            </w:r>
          </w:p>
        </w:tc>
      </w:tr>
    </w:tbl>
    <w:p w:rsidR="005B5554" w:rsidRPr="005B5554" w:rsidRDefault="005B5554" w:rsidP="005B5554">
      <w:pPr>
        <w:spacing w:after="0" w:line="240" w:lineRule="auto"/>
        <w:rPr>
          <w:rFonts w:ascii="Times New Roman" w:eastAsia="Times New Roman" w:hAnsi="Times New Roman" w:cs="Times New Roman"/>
          <w:sz w:val="24"/>
          <w:szCs w:val="24"/>
          <w:lang w:eastAsia="tr-TR"/>
        </w:rPr>
      </w:pP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666666"/>
          <w:sz w:val="20"/>
          <w:szCs w:val="20"/>
          <w:shd w:val="clear" w:color="auto" w:fill="F5F5F5"/>
          <w:lang w:eastAsia="tr-TR"/>
        </w:rPr>
        <w:t>4- Katılım ve yeterlik kriterleri:</w:t>
      </w:r>
      <w:r w:rsidRPr="005B5554">
        <w:rPr>
          <w:rFonts w:ascii="Helvetica" w:eastAsia="Times New Roman" w:hAnsi="Helvetica" w:cs="Times New Roman"/>
          <w:color w:val="666666"/>
          <w:sz w:val="20"/>
          <w:szCs w:val="20"/>
          <w:lang w:eastAsia="tr-TR"/>
        </w:rPr>
        <w:br/>
      </w:r>
      <w:proofErr w:type="gramStart"/>
      <w:r w:rsidRPr="005B5554">
        <w:rPr>
          <w:rFonts w:ascii="Helvetica" w:eastAsia="Times New Roman" w:hAnsi="Helvetica" w:cs="Times New Roman"/>
          <w:b/>
          <w:bCs/>
          <w:color w:val="666666"/>
          <w:sz w:val="20"/>
          <w:szCs w:val="20"/>
          <w:shd w:val="clear" w:color="auto" w:fill="F5F5F5"/>
          <w:lang w:eastAsia="tr-TR"/>
        </w:rPr>
        <w:t>4.1</w:t>
      </w:r>
      <w:proofErr w:type="gramEnd"/>
      <w:r w:rsidRPr="005B5554">
        <w:rPr>
          <w:rFonts w:ascii="Helvetica" w:eastAsia="Times New Roman" w:hAnsi="Helvetica" w:cs="Times New Roman"/>
          <w:b/>
          <w:bCs/>
          <w:color w:val="666666"/>
          <w:sz w:val="20"/>
          <w:szCs w:val="20"/>
          <w:shd w:val="clear" w:color="auto" w:fill="F5F5F5"/>
          <w:lang w:eastAsia="tr-TR"/>
        </w:rPr>
        <w:t>.</w:t>
      </w:r>
      <w:r w:rsidRPr="005B5554">
        <w:rPr>
          <w:rFonts w:ascii="Helvetica" w:eastAsia="Times New Roman" w:hAnsi="Helvetica" w:cs="Times New Roman"/>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666666"/>
          <w:sz w:val="20"/>
          <w:szCs w:val="20"/>
          <w:shd w:val="clear" w:color="auto" w:fill="F5F5F5"/>
          <w:lang w:eastAsia="tr-TR"/>
        </w:rPr>
        <w:t>4.1.1.</w:t>
      </w:r>
      <w:r w:rsidRPr="005B5554">
        <w:rPr>
          <w:rFonts w:ascii="Helvetica" w:eastAsia="Times New Roman" w:hAnsi="Helvetica" w:cs="Times New Roman"/>
          <w:color w:val="666666"/>
          <w:sz w:val="20"/>
          <w:szCs w:val="20"/>
          <w:shd w:val="clear" w:color="auto" w:fill="F5F5F5"/>
          <w:lang w:eastAsia="tr-TR"/>
        </w:rPr>
        <w:t> Teklif mektubu.</w:t>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666666"/>
          <w:sz w:val="20"/>
          <w:szCs w:val="20"/>
          <w:shd w:val="clear" w:color="auto" w:fill="F5F5F5"/>
          <w:lang w:eastAsia="tr-TR"/>
        </w:rPr>
        <w:t>4.1.2. Teklif vermeye yetkili olunduğunu gösteren bilgi ve belgeler:</w:t>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666666"/>
          <w:sz w:val="20"/>
          <w:szCs w:val="20"/>
          <w:shd w:val="clear" w:color="auto" w:fill="F5F5F5"/>
          <w:lang w:eastAsia="tr-TR"/>
        </w:rPr>
        <w:t>4.1.2.1.</w:t>
      </w:r>
      <w:r w:rsidRPr="005B5554">
        <w:rPr>
          <w:rFonts w:ascii="Helvetica" w:eastAsia="Times New Roman" w:hAnsi="Helvetica" w:cs="Times New Roman"/>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666666"/>
          <w:sz w:val="20"/>
          <w:szCs w:val="20"/>
          <w:shd w:val="clear" w:color="auto" w:fill="F5F5F5"/>
          <w:lang w:eastAsia="tr-TR"/>
        </w:rPr>
        <w:t>4.1.2.2.</w:t>
      </w:r>
      <w:r w:rsidRPr="005B5554">
        <w:rPr>
          <w:rFonts w:ascii="Helvetica" w:eastAsia="Times New Roman" w:hAnsi="Helvetica" w:cs="Times New Roman"/>
          <w:color w:val="666666"/>
          <w:sz w:val="20"/>
          <w:szCs w:val="20"/>
          <w:shd w:val="clear" w:color="auto" w:fill="F5F5F5"/>
          <w:lang w:eastAsia="tr-TR"/>
        </w:rPr>
        <w:t> Vekâleten ihaleye katılma halinde vekile ilişkin bilgi ve belgeler.</w:t>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666666"/>
          <w:sz w:val="20"/>
          <w:szCs w:val="20"/>
          <w:shd w:val="clear" w:color="auto" w:fill="F5F5F5"/>
          <w:lang w:eastAsia="tr-TR"/>
        </w:rPr>
        <w:t>4.1.3.</w:t>
      </w:r>
      <w:r w:rsidRPr="005B5554">
        <w:rPr>
          <w:rFonts w:ascii="Helvetica" w:eastAsia="Times New Roman" w:hAnsi="Helvetica" w:cs="Times New Roman"/>
          <w:color w:val="666666"/>
          <w:sz w:val="20"/>
          <w:szCs w:val="20"/>
          <w:shd w:val="clear" w:color="auto" w:fill="F5F5F5"/>
          <w:lang w:eastAsia="tr-TR"/>
        </w:rPr>
        <w:t> Geçici teminat.</w:t>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666666"/>
          <w:sz w:val="20"/>
          <w:szCs w:val="20"/>
          <w:shd w:val="clear" w:color="auto" w:fill="F5F5F5"/>
          <w:lang w:eastAsia="tr-TR"/>
        </w:rPr>
        <w:t>4.1.4</w:t>
      </w:r>
      <w:r w:rsidRPr="005B5554">
        <w:rPr>
          <w:rFonts w:ascii="Helvetica" w:eastAsia="Times New Roman" w:hAnsi="Helvetica" w:cs="Times New Roman"/>
          <w:color w:val="666666"/>
          <w:sz w:val="20"/>
          <w:szCs w:val="20"/>
          <w:shd w:val="clear" w:color="auto" w:fill="F5F5F5"/>
          <w:lang w:eastAsia="tr-TR"/>
        </w:rPr>
        <w:t> İsteklinin iş ortaklığı olması halinde iş ortaklığı beyannamesi.</w:t>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666666"/>
          <w:sz w:val="20"/>
          <w:szCs w:val="20"/>
          <w:shd w:val="clear" w:color="auto" w:fill="F5F5F5"/>
          <w:lang w:eastAsia="tr-TR"/>
        </w:rPr>
        <w:lastRenderedPageBreak/>
        <w:t>4.1.5.</w:t>
      </w:r>
      <w:r w:rsidRPr="005B5554">
        <w:rPr>
          <w:rFonts w:ascii="Helvetica" w:eastAsia="Times New Roman" w:hAnsi="Helvetica" w:cs="Times New Roman"/>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132"/>
      </w:tblGrid>
      <w:tr w:rsidR="005B5554" w:rsidRPr="005B5554" w:rsidTr="005B555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666666"/>
                <w:sz w:val="20"/>
                <w:szCs w:val="20"/>
                <w:lang w:eastAsia="tr-TR"/>
              </w:rPr>
              <w:t xml:space="preserve">4.2. Ekonomik ve mali yeterliğe ilişkin bilgi ve belgeler ile bunların taşıması gereken </w:t>
            </w:r>
            <w:proofErr w:type="gramStart"/>
            <w:r w:rsidRPr="005B5554">
              <w:rPr>
                <w:rFonts w:ascii="Helvetica" w:eastAsia="Times New Roman" w:hAnsi="Helvetica" w:cs="Times New Roman"/>
                <w:b/>
                <w:bCs/>
                <w:color w:val="666666"/>
                <w:sz w:val="20"/>
                <w:szCs w:val="20"/>
                <w:lang w:eastAsia="tr-TR"/>
              </w:rPr>
              <w:t>kriterler</w:t>
            </w:r>
            <w:proofErr w:type="gramEnd"/>
            <w:r w:rsidRPr="005B5554">
              <w:rPr>
                <w:rFonts w:ascii="Helvetica" w:eastAsia="Times New Roman" w:hAnsi="Helvetica" w:cs="Times New Roman"/>
                <w:b/>
                <w:bCs/>
                <w:color w:val="666666"/>
                <w:sz w:val="20"/>
                <w:szCs w:val="20"/>
                <w:lang w:eastAsia="tr-TR"/>
              </w:rPr>
              <w:t>:</w:t>
            </w:r>
          </w:p>
        </w:tc>
      </w:tr>
      <w:tr w:rsidR="005B5554" w:rsidRPr="005B5554" w:rsidTr="005B555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color w:val="666666"/>
                <w:sz w:val="20"/>
                <w:szCs w:val="20"/>
                <w:lang w:eastAsia="tr-TR"/>
              </w:rPr>
              <w:t xml:space="preserve">Ekonomik ve mali yeterliğe ilişkin bilgi, belge veya </w:t>
            </w:r>
            <w:proofErr w:type="gramStart"/>
            <w:r w:rsidRPr="005B5554">
              <w:rPr>
                <w:rFonts w:ascii="Helvetica" w:eastAsia="Times New Roman" w:hAnsi="Helvetica" w:cs="Times New Roman"/>
                <w:color w:val="666666"/>
                <w:sz w:val="20"/>
                <w:szCs w:val="20"/>
                <w:lang w:eastAsia="tr-TR"/>
              </w:rPr>
              <w:t>kriter</w:t>
            </w:r>
            <w:proofErr w:type="gramEnd"/>
            <w:r w:rsidRPr="005B5554">
              <w:rPr>
                <w:rFonts w:ascii="Helvetica" w:eastAsia="Times New Roman" w:hAnsi="Helvetica" w:cs="Times New Roman"/>
                <w:color w:val="666666"/>
                <w:sz w:val="20"/>
                <w:szCs w:val="20"/>
                <w:lang w:eastAsia="tr-TR"/>
              </w:rPr>
              <w:t xml:space="preserve"> belirtilmemiştir.</w:t>
            </w:r>
          </w:p>
        </w:tc>
      </w:tr>
    </w:tbl>
    <w:p w:rsidR="005B5554" w:rsidRPr="005B5554" w:rsidRDefault="005B5554" w:rsidP="005B5554">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132"/>
      </w:tblGrid>
      <w:tr w:rsidR="005B5554" w:rsidRPr="005B5554" w:rsidTr="005B555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666666"/>
                <w:sz w:val="20"/>
                <w:szCs w:val="20"/>
                <w:lang w:eastAsia="tr-TR"/>
              </w:rPr>
              <w:t xml:space="preserve">4.3. Mesleki ve teknik yeterliğe ilişkin bilgi ve belgeler ile bunların taşıması gereken </w:t>
            </w:r>
            <w:proofErr w:type="gramStart"/>
            <w:r w:rsidRPr="005B5554">
              <w:rPr>
                <w:rFonts w:ascii="Helvetica" w:eastAsia="Times New Roman" w:hAnsi="Helvetica" w:cs="Times New Roman"/>
                <w:b/>
                <w:bCs/>
                <w:color w:val="666666"/>
                <w:sz w:val="20"/>
                <w:szCs w:val="20"/>
                <w:lang w:eastAsia="tr-TR"/>
              </w:rPr>
              <w:t>kriterler</w:t>
            </w:r>
            <w:proofErr w:type="gramEnd"/>
            <w:r w:rsidRPr="005B5554">
              <w:rPr>
                <w:rFonts w:ascii="Helvetica" w:eastAsia="Times New Roman" w:hAnsi="Helvetica" w:cs="Times New Roman"/>
                <w:b/>
                <w:bCs/>
                <w:color w:val="666666"/>
                <w:sz w:val="20"/>
                <w:szCs w:val="20"/>
                <w:lang w:eastAsia="tr-TR"/>
              </w:rPr>
              <w:t>:</w:t>
            </w:r>
          </w:p>
        </w:tc>
      </w:tr>
      <w:tr w:rsidR="005B5554" w:rsidRPr="005B5554" w:rsidTr="005B555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color w:val="666666"/>
                <w:sz w:val="20"/>
                <w:szCs w:val="20"/>
                <w:lang w:eastAsia="tr-TR"/>
              </w:rPr>
              <w:t xml:space="preserve">Mesleki ve teknik yeterliğe ilişkin bilgi, belge veya </w:t>
            </w:r>
            <w:proofErr w:type="gramStart"/>
            <w:r w:rsidRPr="005B5554">
              <w:rPr>
                <w:rFonts w:ascii="Helvetica" w:eastAsia="Times New Roman" w:hAnsi="Helvetica" w:cs="Times New Roman"/>
                <w:color w:val="666666"/>
                <w:sz w:val="20"/>
                <w:szCs w:val="20"/>
                <w:lang w:eastAsia="tr-TR"/>
              </w:rPr>
              <w:t>kriter</w:t>
            </w:r>
            <w:proofErr w:type="gramEnd"/>
            <w:r w:rsidRPr="005B5554">
              <w:rPr>
                <w:rFonts w:ascii="Helvetica" w:eastAsia="Times New Roman" w:hAnsi="Helvetica" w:cs="Times New Roman"/>
                <w:color w:val="666666"/>
                <w:sz w:val="20"/>
                <w:szCs w:val="20"/>
                <w:lang w:eastAsia="tr-TR"/>
              </w:rPr>
              <w:t xml:space="preserve"> belirtilmemiştir.</w:t>
            </w:r>
          </w:p>
        </w:tc>
      </w:tr>
      <w:tr w:rsidR="005B5554" w:rsidRPr="005B5554" w:rsidTr="005B555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B5554" w:rsidRPr="005B5554" w:rsidRDefault="005B5554" w:rsidP="005B5554">
            <w:pPr>
              <w:spacing w:after="0" w:line="240" w:lineRule="atLeast"/>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b/>
                <w:bCs/>
                <w:color w:val="666666"/>
                <w:sz w:val="20"/>
                <w:szCs w:val="20"/>
                <w:lang w:eastAsia="tr-TR"/>
              </w:rPr>
              <w:t>4.3.1.</w:t>
            </w:r>
            <w:r w:rsidRPr="005B5554">
              <w:rPr>
                <w:rFonts w:ascii="Helvetica" w:eastAsia="Times New Roman" w:hAnsi="Helvetica" w:cs="Times New Roman"/>
                <w:color w:val="666666"/>
                <w:sz w:val="20"/>
                <w:szCs w:val="20"/>
                <w:lang w:eastAsia="tr-TR"/>
              </w:rPr>
              <w:t> Numune sunulması istenmektedir.</w:t>
            </w:r>
          </w:p>
        </w:tc>
      </w:tr>
    </w:tbl>
    <w:p w:rsidR="005B5554" w:rsidRPr="005B5554" w:rsidRDefault="005B5554" w:rsidP="005B5554">
      <w:pPr>
        <w:spacing w:after="0" w:line="240" w:lineRule="auto"/>
        <w:rPr>
          <w:rFonts w:ascii="Times New Roman" w:eastAsia="Times New Roman" w:hAnsi="Times New Roman" w:cs="Times New Roman"/>
          <w:sz w:val="24"/>
          <w:szCs w:val="24"/>
          <w:lang w:eastAsia="tr-TR"/>
        </w:rPr>
      </w:pP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666666"/>
          <w:sz w:val="20"/>
          <w:szCs w:val="20"/>
          <w:shd w:val="clear" w:color="auto" w:fill="F5F5F5"/>
          <w:lang w:eastAsia="tr-TR"/>
        </w:rPr>
        <w:t>5-</w:t>
      </w:r>
      <w:r w:rsidRPr="005B5554">
        <w:rPr>
          <w:rFonts w:ascii="Helvetica" w:eastAsia="Times New Roman" w:hAnsi="Helvetica" w:cs="Times New Roman"/>
          <w:color w:val="666666"/>
          <w:sz w:val="20"/>
          <w:szCs w:val="20"/>
          <w:shd w:val="clear" w:color="auto" w:fill="F5F5F5"/>
          <w:lang w:eastAsia="tr-TR"/>
        </w:rPr>
        <w:t> Ekonomik açıdan en avantajlı teklif sadece fiyat esasına göre belirlenecektir.</w:t>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666666"/>
          <w:sz w:val="20"/>
          <w:szCs w:val="20"/>
          <w:shd w:val="clear" w:color="auto" w:fill="F5F5F5"/>
          <w:lang w:eastAsia="tr-TR"/>
        </w:rPr>
        <w:t>6- </w:t>
      </w:r>
      <w:r w:rsidRPr="005B5554">
        <w:rPr>
          <w:rFonts w:ascii="Helvetica" w:eastAsia="Times New Roman" w:hAnsi="Helvetica" w:cs="Times New Roman"/>
          <w:color w:val="666666"/>
          <w:sz w:val="20"/>
          <w:szCs w:val="20"/>
          <w:shd w:val="clear" w:color="auto" w:fill="F5F5F5"/>
          <w:lang w:eastAsia="tr-TR"/>
        </w:rPr>
        <w:t>İhaleye sadece yerli istekliler katılabilecektir.</w:t>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666666"/>
          <w:sz w:val="20"/>
          <w:szCs w:val="20"/>
          <w:shd w:val="clear" w:color="auto" w:fill="F5F5F5"/>
          <w:lang w:eastAsia="tr-TR"/>
        </w:rPr>
        <w:t>7-</w:t>
      </w:r>
      <w:r w:rsidRPr="005B5554">
        <w:rPr>
          <w:rFonts w:ascii="Helvetica" w:eastAsia="Times New Roman" w:hAnsi="Helvetica" w:cs="Times New Roman"/>
          <w:color w:val="666666"/>
          <w:sz w:val="20"/>
          <w:szCs w:val="20"/>
          <w:shd w:val="clear" w:color="auto" w:fill="F5F5F5"/>
          <w:lang w:eastAsia="tr-TR"/>
        </w:rPr>
        <w:t> İhaleye teklif verecek olanların, EKAP hesabına giriş yaparak ihale dokümanını indirmeleri zorunludur.</w:t>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666666"/>
          <w:sz w:val="20"/>
          <w:szCs w:val="20"/>
          <w:shd w:val="clear" w:color="auto" w:fill="F5F5F5"/>
          <w:lang w:eastAsia="tr-TR"/>
        </w:rPr>
        <w:t>8-</w:t>
      </w:r>
      <w:r w:rsidRPr="005B5554">
        <w:rPr>
          <w:rFonts w:ascii="Helvetica" w:eastAsia="Times New Roman" w:hAnsi="Helvetica" w:cs="Times New Roman"/>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666666"/>
          <w:sz w:val="20"/>
          <w:szCs w:val="20"/>
          <w:shd w:val="clear" w:color="auto" w:fill="F5F5F5"/>
          <w:lang w:eastAsia="tr-TR"/>
        </w:rPr>
        <w:t>9-</w:t>
      </w:r>
      <w:r w:rsidRPr="005B5554">
        <w:rPr>
          <w:rFonts w:ascii="Helvetica" w:eastAsia="Times New Roman" w:hAnsi="Helvetica" w:cs="Times New Roman"/>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666666"/>
          <w:sz w:val="20"/>
          <w:szCs w:val="20"/>
          <w:shd w:val="clear" w:color="auto" w:fill="F5F5F5"/>
          <w:lang w:eastAsia="tr-TR"/>
        </w:rPr>
        <w:t>10-</w:t>
      </w:r>
      <w:r w:rsidRPr="005B5554">
        <w:rPr>
          <w:rFonts w:ascii="Helvetica" w:eastAsia="Times New Roman" w:hAnsi="Helvetica" w:cs="Times New Roman"/>
          <w:color w:val="666666"/>
          <w:sz w:val="20"/>
          <w:szCs w:val="20"/>
          <w:shd w:val="clear" w:color="auto" w:fill="F5F5F5"/>
          <w:lang w:eastAsia="tr-TR"/>
        </w:rPr>
        <w:t> Bu ihalede, işin tamamı için teklif verilecektir.</w:t>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666666"/>
          <w:sz w:val="20"/>
          <w:szCs w:val="20"/>
          <w:shd w:val="clear" w:color="auto" w:fill="F5F5F5"/>
          <w:lang w:eastAsia="tr-TR"/>
        </w:rPr>
        <w:t>11-</w:t>
      </w:r>
      <w:r w:rsidRPr="005B5554">
        <w:rPr>
          <w:rFonts w:ascii="Helvetica" w:eastAsia="Times New Roman" w:hAnsi="Helvetica" w:cs="Times New Roman"/>
          <w:color w:val="666666"/>
          <w:sz w:val="20"/>
          <w:szCs w:val="20"/>
          <w:shd w:val="clear" w:color="auto" w:fill="F5F5F5"/>
          <w:lang w:eastAsia="tr-TR"/>
        </w:rPr>
        <w:t> İstekliler teklif ettikleri bedelin %3’ünden az olmamak üzere kendi belirleyecekleri tutarda geçici teminat vereceklerdir.</w:t>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666666"/>
          <w:sz w:val="20"/>
          <w:szCs w:val="20"/>
          <w:shd w:val="clear" w:color="auto" w:fill="F5F5F5"/>
          <w:lang w:eastAsia="tr-TR"/>
        </w:rPr>
        <w:t>12- </w:t>
      </w:r>
      <w:r w:rsidRPr="005B5554">
        <w:rPr>
          <w:rFonts w:ascii="Helvetica" w:eastAsia="Times New Roman" w:hAnsi="Helvetica" w:cs="Times New Roman"/>
          <w:color w:val="666666"/>
          <w:sz w:val="20"/>
          <w:szCs w:val="20"/>
          <w:shd w:val="clear" w:color="auto" w:fill="F5F5F5"/>
          <w:lang w:eastAsia="tr-TR"/>
        </w:rPr>
        <w:t>Bu ihalede elektronik eksiltme yapılmayacaktır.</w:t>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666666"/>
          <w:sz w:val="20"/>
          <w:szCs w:val="20"/>
          <w:shd w:val="clear" w:color="auto" w:fill="F5F5F5"/>
          <w:lang w:eastAsia="tr-TR"/>
        </w:rPr>
        <w:t>13-</w:t>
      </w:r>
      <w:r w:rsidRPr="005B5554">
        <w:rPr>
          <w:rFonts w:ascii="Helvetica" w:eastAsia="Times New Roman" w:hAnsi="Helvetica" w:cs="Times New Roman"/>
          <w:color w:val="666666"/>
          <w:sz w:val="20"/>
          <w:szCs w:val="20"/>
          <w:shd w:val="clear" w:color="auto" w:fill="F5F5F5"/>
          <w:lang w:eastAsia="tr-TR"/>
        </w:rPr>
        <w:t> Verilen tekliflerin geçerlilik süresi, ihale tarihinden itibaren </w:t>
      </w:r>
      <w:r w:rsidRPr="005B5554">
        <w:rPr>
          <w:rFonts w:ascii="Helvetica" w:eastAsia="Times New Roman" w:hAnsi="Helvetica" w:cs="Times New Roman"/>
          <w:b/>
          <w:bCs/>
          <w:color w:val="0062A8"/>
          <w:sz w:val="20"/>
          <w:szCs w:val="20"/>
          <w:shd w:val="clear" w:color="auto" w:fill="F5F5F5"/>
          <w:lang w:eastAsia="tr-TR"/>
        </w:rPr>
        <w:t>60 (Altmış)</w:t>
      </w:r>
      <w:r w:rsidRPr="005B5554">
        <w:rPr>
          <w:rFonts w:ascii="Helvetica" w:eastAsia="Times New Roman" w:hAnsi="Helvetica" w:cs="Times New Roman"/>
          <w:color w:val="666666"/>
          <w:sz w:val="20"/>
          <w:szCs w:val="20"/>
          <w:shd w:val="clear" w:color="auto" w:fill="F5F5F5"/>
          <w:lang w:eastAsia="tr-TR"/>
        </w:rPr>
        <w:t> takvim günüdür.</w:t>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666666"/>
          <w:sz w:val="20"/>
          <w:szCs w:val="20"/>
          <w:shd w:val="clear" w:color="auto" w:fill="F5F5F5"/>
          <w:lang w:eastAsia="tr-TR"/>
        </w:rPr>
        <w:t>14-</w:t>
      </w:r>
      <w:r w:rsidRPr="005B5554">
        <w:rPr>
          <w:rFonts w:ascii="Helvetica" w:eastAsia="Times New Roman" w:hAnsi="Helvetica" w:cs="Times New Roman"/>
          <w:color w:val="666666"/>
          <w:sz w:val="20"/>
          <w:szCs w:val="20"/>
          <w:shd w:val="clear" w:color="auto" w:fill="F5F5F5"/>
          <w:lang w:eastAsia="tr-TR"/>
        </w:rPr>
        <w:t> Konsorsiyum olarak ihaleye teklif verilemez.</w:t>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color w:val="666666"/>
          <w:sz w:val="20"/>
          <w:szCs w:val="20"/>
          <w:lang w:eastAsia="tr-TR"/>
        </w:rPr>
        <w:br/>
      </w:r>
      <w:r w:rsidRPr="005B5554">
        <w:rPr>
          <w:rFonts w:ascii="Helvetica" w:eastAsia="Times New Roman" w:hAnsi="Helvetica" w:cs="Times New Roman"/>
          <w:b/>
          <w:bCs/>
          <w:color w:val="666666"/>
          <w:sz w:val="20"/>
          <w:szCs w:val="20"/>
          <w:shd w:val="clear" w:color="auto" w:fill="F5F5F5"/>
          <w:lang w:eastAsia="tr-TR"/>
        </w:rPr>
        <w:t>15- Diğer hususlar:</w:t>
      </w:r>
    </w:p>
    <w:p w:rsidR="005B5554" w:rsidRPr="005B5554" w:rsidRDefault="005B5554" w:rsidP="005B5554">
      <w:pPr>
        <w:shd w:val="clear" w:color="auto" w:fill="F5F5F5"/>
        <w:spacing w:after="0" w:line="240" w:lineRule="auto"/>
        <w:jc w:val="both"/>
        <w:rPr>
          <w:rFonts w:ascii="Helvetica" w:eastAsia="Times New Roman" w:hAnsi="Helvetica" w:cs="Times New Roman"/>
          <w:color w:val="666666"/>
          <w:sz w:val="20"/>
          <w:szCs w:val="20"/>
          <w:lang w:eastAsia="tr-TR"/>
        </w:rPr>
      </w:pPr>
      <w:r w:rsidRPr="005B5554">
        <w:rPr>
          <w:rFonts w:ascii="Helvetica" w:eastAsia="Times New Roman" w:hAnsi="Helvetica" w:cs="Times New Roman"/>
          <w:color w:val="666666"/>
          <w:sz w:val="20"/>
          <w:szCs w:val="20"/>
          <w:lang w:eastAsia="tr-TR"/>
        </w:rPr>
        <w:br/>
        <w:t>Teklif fiyatı ihale komisyonu tarafından aşırı düşük olarak tespit edilen isteklilerden Kanunun 38 inci maddesine göre açıklama istenecektir.</w:t>
      </w:r>
    </w:p>
    <w:p w:rsidR="002C1457" w:rsidRPr="005B5554" w:rsidRDefault="002C1457" w:rsidP="005B5554"/>
    <w:sectPr w:rsidR="002C1457" w:rsidRPr="005B55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20002A87" w:usb1="00000000" w:usb2="00000000"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345"/>
    <w:rsid w:val="002C1457"/>
    <w:rsid w:val="005B5554"/>
    <w:rsid w:val="00A063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A06345"/>
  </w:style>
  <w:style w:type="character" w:customStyle="1" w:styleId="ilanbaslik">
    <w:name w:val="ilanbaslik"/>
    <w:basedOn w:val="VarsaylanParagrafYazTipi"/>
    <w:rsid w:val="00A063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A06345"/>
  </w:style>
  <w:style w:type="character" w:customStyle="1" w:styleId="ilanbaslik">
    <w:name w:val="ilanbaslik"/>
    <w:basedOn w:val="VarsaylanParagrafYazTipi"/>
    <w:rsid w:val="00A063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584824">
      <w:bodyDiv w:val="1"/>
      <w:marLeft w:val="0"/>
      <w:marRight w:val="0"/>
      <w:marTop w:val="0"/>
      <w:marBottom w:val="0"/>
      <w:divBdr>
        <w:top w:val="none" w:sz="0" w:space="0" w:color="auto"/>
        <w:left w:val="none" w:sz="0" w:space="0" w:color="auto"/>
        <w:bottom w:val="none" w:sz="0" w:space="0" w:color="auto"/>
        <w:right w:val="none" w:sz="0" w:space="0" w:color="auto"/>
      </w:divBdr>
      <w:divsChild>
        <w:div w:id="1543520891">
          <w:marLeft w:val="0"/>
          <w:marRight w:val="0"/>
          <w:marTop w:val="0"/>
          <w:marBottom w:val="0"/>
          <w:divBdr>
            <w:top w:val="none" w:sz="0" w:space="0" w:color="auto"/>
            <w:left w:val="none" w:sz="0" w:space="0" w:color="auto"/>
            <w:bottom w:val="none" w:sz="0" w:space="0" w:color="auto"/>
            <w:right w:val="none" w:sz="0" w:space="0" w:color="auto"/>
          </w:divBdr>
        </w:div>
      </w:divsChild>
    </w:div>
    <w:div w:id="1038508467">
      <w:bodyDiv w:val="1"/>
      <w:marLeft w:val="0"/>
      <w:marRight w:val="0"/>
      <w:marTop w:val="0"/>
      <w:marBottom w:val="0"/>
      <w:divBdr>
        <w:top w:val="none" w:sz="0" w:space="0" w:color="auto"/>
        <w:left w:val="none" w:sz="0" w:space="0" w:color="auto"/>
        <w:bottom w:val="none" w:sz="0" w:space="0" w:color="auto"/>
        <w:right w:val="none" w:sz="0" w:space="0" w:color="auto"/>
      </w:divBdr>
      <w:divsChild>
        <w:div w:id="1464928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3666</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Hatice Çalışkan</dc:creator>
  <cp:lastModifiedBy>Hatice Çalışkan</cp:lastModifiedBy>
  <cp:revision>2</cp:revision>
  <cp:lastPrinted>2026-09-03T10:59:00Z</cp:lastPrinted>
  <dcterms:created xsi:type="dcterms:W3CDTF">2026-09-03T07:25:00Z</dcterms:created>
  <dcterms:modified xsi:type="dcterms:W3CDTF">2026-09-03T10:59:00Z</dcterms:modified>
</cp:coreProperties>
</file>